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128"/>
      </w:tblGrid>
      <w:tr w:rsidR="00884EA0" w14:paraId="0FDD7E2D" w14:textId="77777777">
        <w:tc>
          <w:tcPr>
            <w:tcW w:w="1728" w:type="dxa"/>
            <w:tcBorders>
              <w:top w:val="nil"/>
              <w:left w:val="nil"/>
              <w:bottom w:val="nil"/>
              <w:right w:val="nil"/>
            </w:tcBorders>
          </w:tcPr>
          <w:p w14:paraId="2D59DBD3" w14:textId="77777777" w:rsidR="00884EA0" w:rsidRDefault="00A8668A" w:rsidP="00884EA0">
            <w:pPr>
              <w:ind w:left="-142" w:right="-149"/>
            </w:pPr>
            <w:r>
              <w:rPr>
                <w:noProof/>
              </w:rPr>
              <w:drawing>
                <wp:inline distT="0" distB="0" distL="0" distR="0" wp14:anchorId="39862345" wp14:editId="6A03E954">
                  <wp:extent cx="855345" cy="1125855"/>
                  <wp:effectExtent l="0" t="0" r="8255" b="0"/>
                  <wp:docPr id="1" name="Picture 1" descr="ub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c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345" cy="1125855"/>
                          </a:xfrm>
                          <a:prstGeom prst="rect">
                            <a:avLst/>
                          </a:prstGeom>
                          <a:noFill/>
                          <a:ln>
                            <a:noFill/>
                          </a:ln>
                        </pic:spPr>
                      </pic:pic>
                    </a:graphicData>
                  </a:graphic>
                </wp:inline>
              </w:drawing>
            </w:r>
          </w:p>
        </w:tc>
        <w:tc>
          <w:tcPr>
            <w:tcW w:w="7128" w:type="dxa"/>
            <w:tcBorders>
              <w:top w:val="nil"/>
              <w:left w:val="nil"/>
              <w:bottom w:val="nil"/>
              <w:right w:val="nil"/>
            </w:tcBorders>
          </w:tcPr>
          <w:p w14:paraId="6B52F55B" w14:textId="660B8B7F" w:rsidR="00884EA0" w:rsidRPr="003E4382" w:rsidRDefault="00016931" w:rsidP="00884EA0">
            <w:pPr>
              <w:ind w:left="-142" w:right="-149" w:firstLine="115"/>
              <w:rPr>
                <w:b/>
                <w:color w:val="FF0000"/>
              </w:rPr>
            </w:pPr>
            <w:r>
              <w:rPr>
                <w:b/>
              </w:rPr>
              <w:t>Private Feedback on a Shared Display</w:t>
            </w:r>
          </w:p>
          <w:p w14:paraId="689B9DBD" w14:textId="77777777" w:rsidR="00884EA0" w:rsidRDefault="00884EA0" w:rsidP="00884EA0">
            <w:pPr>
              <w:ind w:left="-142" w:right="-149" w:firstLine="115"/>
            </w:pPr>
          </w:p>
          <w:p w14:paraId="34FF5B44" w14:textId="77777777" w:rsidR="00884EA0" w:rsidRDefault="00884EA0" w:rsidP="00884EA0">
            <w:pPr>
              <w:ind w:left="-142" w:right="-149" w:firstLine="115"/>
            </w:pPr>
            <w:r>
              <w:t>UBC Department of Computer Science</w:t>
            </w:r>
          </w:p>
          <w:p w14:paraId="435CFFFE" w14:textId="77777777" w:rsidR="00884EA0" w:rsidRDefault="00884EA0" w:rsidP="00884EA0">
            <w:pPr>
              <w:ind w:left="-142" w:right="-149" w:firstLine="115"/>
            </w:pPr>
            <w:r>
              <w:t>ICICS/CS Building</w:t>
            </w:r>
          </w:p>
          <w:p w14:paraId="61D58744" w14:textId="77777777" w:rsidR="00884EA0" w:rsidRDefault="00884EA0" w:rsidP="00884EA0">
            <w:pPr>
              <w:ind w:left="-142" w:right="-149" w:firstLine="115"/>
            </w:pPr>
            <w:r>
              <w:t>201-2366 Main Mall</w:t>
            </w:r>
          </w:p>
          <w:p w14:paraId="57B32D4B" w14:textId="77777777" w:rsidR="00884EA0" w:rsidRDefault="00884EA0" w:rsidP="00884EA0">
            <w:pPr>
              <w:ind w:left="-142" w:right="-149" w:firstLine="115"/>
            </w:pPr>
            <w:r>
              <w:t>Vancouver, B.C., V6T 1Z4</w:t>
            </w:r>
          </w:p>
        </w:tc>
      </w:tr>
    </w:tbl>
    <w:p w14:paraId="3F3E355A" w14:textId="77777777" w:rsidR="00884EA0" w:rsidRDefault="00884EA0" w:rsidP="00884EA0">
      <w:pPr>
        <w:ind w:left="-142" w:right="-149"/>
      </w:pPr>
    </w:p>
    <w:p w14:paraId="50918F97" w14:textId="77777777" w:rsidR="00884EA0" w:rsidRPr="004E6A09" w:rsidRDefault="00884EA0" w:rsidP="00884EA0">
      <w:pPr>
        <w:ind w:left="-142" w:right="-149"/>
        <w:rPr>
          <w:b/>
          <w:sz w:val="36"/>
        </w:rPr>
      </w:pPr>
      <w:r w:rsidRPr="004E6A09">
        <w:rPr>
          <w:b/>
          <w:sz w:val="36"/>
        </w:rPr>
        <w:t>Consent Form</w:t>
      </w:r>
    </w:p>
    <w:p w14:paraId="7B3E8226" w14:textId="77777777" w:rsidR="00884EA0" w:rsidRDefault="00884EA0" w:rsidP="00884EA0">
      <w:pPr>
        <w:ind w:left="-142" w:right="-149"/>
      </w:pPr>
    </w:p>
    <w:p w14:paraId="2813D408" w14:textId="77777777" w:rsidR="00884EA0" w:rsidRPr="004E6A09" w:rsidRDefault="00884EA0" w:rsidP="00884EA0">
      <w:pPr>
        <w:ind w:left="-142" w:right="-149"/>
        <w:rPr>
          <w:b/>
        </w:rPr>
      </w:pPr>
      <w:r w:rsidRPr="004E6A09">
        <w:rPr>
          <w:b/>
        </w:rPr>
        <w:t>Principal Investigator</w:t>
      </w:r>
    </w:p>
    <w:p w14:paraId="1BBA03DC" w14:textId="77777777" w:rsidR="00884EA0" w:rsidRDefault="00884EA0" w:rsidP="00884EA0">
      <w:pPr>
        <w:ind w:left="-142" w:right="-149"/>
      </w:pPr>
      <w:r>
        <w:t>Kellogg S. Booth, Professor, Department of Computer Science, (604) 822-8193</w:t>
      </w:r>
    </w:p>
    <w:p w14:paraId="4A32D74D" w14:textId="77777777" w:rsidR="00884EA0" w:rsidRDefault="00884EA0" w:rsidP="00884EA0">
      <w:pPr>
        <w:ind w:left="-142" w:right="-149"/>
      </w:pPr>
    </w:p>
    <w:p w14:paraId="1B7A90A6" w14:textId="77777777" w:rsidR="00884EA0" w:rsidRPr="004E6A09" w:rsidRDefault="00D4634B" w:rsidP="00884EA0">
      <w:pPr>
        <w:ind w:left="-142" w:right="-149"/>
        <w:rPr>
          <w:b/>
        </w:rPr>
      </w:pPr>
      <w:r>
        <w:rPr>
          <w:b/>
        </w:rPr>
        <w:t>Co-Investigator</w:t>
      </w:r>
    </w:p>
    <w:p w14:paraId="480BE474" w14:textId="77777777" w:rsidR="00884EA0" w:rsidRPr="00F35906" w:rsidRDefault="00E272E5" w:rsidP="00D4634B">
      <w:pPr>
        <w:ind w:left="-142" w:right="-149"/>
        <w:rPr>
          <w:color w:val="000000" w:themeColor="text1"/>
        </w:rPr>
      </w:pPr>
      <w:r w:rsidRPr="00F35906">
        <w:rPr>
          <w:color w:val="000000" w:themeColor="text1"/>
        </w:rPr>
        <w:t>Peter Beshai</w:t>
      </w:r>
      <w:r w:rsidR="00884EA0" w:rsidRPr="00F35906">
        <w:rPr>
          <w:color w:val="000000" w:themeColor="text1"/>
        </w:rPr>
        <w:t>, M.Sc. Student, Department of Computer Science, (</w:t>
      </w:r>
      <w:r w:rsidR="009A70FB" w:rsidRPr="00F35906">
        <w:rPr>
          <w:color w:val="000000" w:themeColor="text1"/>
        </w:rPr>
        <w:t>604</w:t>
      </w:r>
      <w:r w:rsidR="00884EA0" w:rsidRPr="00F35906">
        <w:rPr>
          <w:color w:val="000000" w:themeColor="text1"/>
        </w:rPr>
        <w:t xml:space="preserve">) </w:t>
      </w:r>
      <w:r w:rsidR="009A70FB" w:rsidRPr="00F35906">
        <w:rPr>
          <w:color w:val="000000" w:themeColor="text1"/>
        </w:rPr>
        <w:t>339-4003</w:t>
      </w:r>
    </w:p>
    <w:p w14:paraId="0B48202B" w14:textId="77777777" w:rsidR="00884EA0" w:rsidRDefault="00884EA0" w:rsidP="00884EA0">
      <w:pPr>
        <w:ind w:left="-142" w:right="-149"/>
      </w:pPr>
    </w:p>
    <w:p w14:paraId="6906C5EB" w14:textId="77777777" w:rsidR="00884EA0" w:rsidRPr="004E6A09" w:rsidRDefault="00884EA0" w:rsidP="00884EA0">
      <w:pPr>
        <w:ind w:left="-142" w:right="-149"/>
        <w:rPr>
          <w:b/>
        </w:rPr>
      </w:pPr>
      <w:r w:rsidRPr="004E6A09">
        <w:rPr>
          <w:b/>
        </w:rPr>
        <w:t>Project Purpose and Procedures</w:t>
      </w:r>
    </w:p>
    <w:p w14:paraId="43E3C055" w14:textId="78DB9693" w:rsidR="00884EA0" w:rsidRDefault="00884EA0" w:rsidP="00884EA0">
      <w:pPr>
        <w:ind w:left="-142" w:right="-149"/>
        <w:rPr>
          <w:lang w:eastAsia="ja-JP"/>
        </w:rPr>
      </w:pPr>
      <w:r>
        <w:t xml:space="preserve">The purpose of this study is to evaluate </w:t>
      </w:r>
      <w:r w:rsidR="003903C5">
        <w:t>a novel method of providing private individual feedback on a shared display. You will be asked to interpret letters on a display and press the corresponding button on an i&gt;clicker remote.</w:t>
      </w:r>
    </w:p>
    <w:p w14:paraId="13564F4E" w14:textId="77777777" w:rsidR="00884EA0" w:rsidRDefault="00884EA0" w:rsidP="00884EA0">
      <w:pPr>
        <w:ind w:left="-142" w:right="-149"/>
      </w:pPr>
    </w:p>
    <w:p w14:paraId="712D0F51" w14:textId="77777777" w:rsidR="00884EA0" w:rsidRPr="004E6A09" w:rsidRDefault="00884EA0" w:rsidP="00884EA0">
      <w:pPr>
        <w:ind w:left="-142" w:right="-149"/>
        <w:rPr>
          <w:b/>
        </w:rPr>
      </w:pPr>
      <w:r w:rsidRPr="004E6A09">
        <w:rPr>
          <w:b/>
        </w:rPr>
        <w:t>Confidentiality</w:t>
      </w:r>
    </w:p>
    <w:p w14:paraId="68B1882A" w14:textId="1F9C1E47" w:rsidR="00884EA0" w:rsidRDefault="00884EA0" w:rsidP="00884EA0">
      <w:pPr>
        <w:ind w:left="-142" w:right="-149"/>
      </w:pPr>
      <w:r>
        <w:t>Your identity will remain anonymous and will be kept confidential. A computer will record performance as you perform the tasks, but no identifying information (such as your name) will be stored with this data, nor will it be associated with the data after it has been analyzed.</w:t>
      </w:r>
    </w:p>
    <w:p w14:paraId="7DC1A944" w14:textId="77777777" w:rsidR="00884EA0" w:rsidRDefault="00884EA0" w:rsidP="00884EA0">
      <w:pPr>
        <w:ind w:left="-142" w:right="-149"/>
      </w:pPr>
    </w:p>
    <w:p w14:paraId="09879922" w14:textId="77777777" w:rsidR="00884EA0" w:rsidRDefault="00884EA0" w:rsidP="00884EA0">
      <w:pPr>
        <w:ind w:left="-142" w:right="-149"/>
      </w:pPr>
      <w:r>
        <w:t>The results will be made public through publications; however, no identifying information will be included in any published disclosure of the research.</w:t>
      </w:r>
    </w:p>
    <w:p w14:paraId="320A518B" w14:textId="77777777" w:rsidR="00884EA0" w:rsidRDefault="00884EA0" w:rsidP="00884EA0">
      <w:pPr>
        <w:ind w:left="-142" w:right="-149"/>
      </w:pPr>
    </w:p>
    <w:p w14:paraId="50E71112" w14:textId="77777777" w:rsidR="00884EA0" w:rsidRDefault="00884EA0" w:rsidP="00884EA0">
      <w:pPr>
        <w:ind w:left="-142" w:right="-149"/>
      </w:pPr>
      <w:r>
        <w:t>No audio recordings or photographs will be made of your participation.</w:t>
      </w:r>
    </w:p>
    <w:p w14:paraId="4B86B5A2" w14:textId="77777777" w:rsidR="00884EA0" w:rsidRDefault="00884EA0" w:rsidP="00884EA0">
      <w:pPr>
        <w:ind w:left="-142" w:right="-149"/>
      </w:pPr>
    </w:p>
    <w:p w14:paraId="09F2D661" w14:textId="77777777" w:rsidR="00884EA0" w:rsidRPr="004E6A09" w:rsidRDefault="00884EA0" w:rsidP="00884EA0">
      <w:pPr>
        <w:ind w:left="-142" w:right="-149"/>
        <w:rPr>
          <w:b/>
        </w:rPr>
      </w:pPr>
      <w:r w:rsidRPr="004E6A09">
        <w:rPr>
          <w:b/>
        </w:rPr>
        <w:t>Risks/Remuneration/Compensation</w:t>
      </w:r>
    </w:p>
    <w:p w14:paraId="44170880" w14:textId="77777777" w:rsidR="00884EA0" w:rsidRDefault="00884EA0" w:rsidP="00884EA0">
      <w:pPr>
        <w:ind w:left="-142" w:right="-149"/>
      </w:pPr>
      <w:r>
        <w:t>There are no anticipated risks to you participating in this research. You are free to take a break or withdraw from the study.</w:t>
      </w:r>
    </w:p>
    <w:p w14:paraId="42ADF85B" w14:textId="77777777" w:rsidR="00884EA0" w:rsidRDefault="00884EA0" w:rsidP="00884EA0">
      <w:pPr>
        <w:ind w:left="-142" w:right="-149"/>
      </w:pPr>
    </w:p>
    <w:p w14:paraId="271D9D71" w14:textId="77777777" w:rsidR="00884EA0" w:rsidRDefault="00884EA0" w:rsidP="00884EA0">
      <w:pPr>
        <w:ind w:left="-142" w:right="-149"/>
      </w:pPr>
      <w:r>
        <w:t xml:space="preserve">You </w:t>
      </w:r>
      <w:r w:rsidR="009A70FB">
        <w:t>will receive an honorarium of $2</w:t>
      </w:r>
      <w:r>
        <w:t>0 for your participation. You will be eligible for the honorarium even if you withdraw from the study.</w:t>
      </w:r>
    </w:p>
    <w:p w14:paraId="362DBE7C" w14:textId="77777777" w:rsidR="00884EA0" w:rsidRDefault="00884EA0" w:rsidP="00884EA0">
      <w:pPr>
        <w:ind w:left="-142" w:right="-149"/>
      </w:pPr>
      <w:r>
        <w:br w:type="page"/>
      </w:r>
    </w:p>
    <w:p w14:paraId="13F16B00" w14:textId="77777777" w:rsidR="00884EA0" w:rsidRDefault="00884EA0" w:rsidP="00884EA0">
      <w:pPr>
        <w:ind w:left="-142" w:right="-149"/>
      </w:pPr>
    </w:p>
    <w:p w14:paraId="2FA28B36" w14:textId="77777777" w:rsidR="00884EA0" w:rsidRPr="004E6A09" w:rsidRDefault="00884EA0" w:rsidP="00884EA0">
      <w:pPr>
        <w:ind w:left="-142" w:right="-149"/>
        <w:rPr>
          <w:b/>
        </w:rPr>
      </w:pPr>
      <w:r w:rsidRPr="004E6A09">
        <w:rPr>
          <w:b/>
        </w:rPr>
        <w:t>Contact Information about the Project</w:t>
      </w:r>
    </w:p>
    <w:p w14:paraId="09C3508A" w14:textId="77777777" w:rsidR="00884EA0" w:rsidRDefault="00884EA0" w:rsidP="00884EA0">
      <w:pPr>
        <w:ind w:left="-142" w:right="-149"/>
      </w:pPr>
      <w:r>
        <w:t xml:space="preserve">If you have any questions or require further information about the project you may contact </w:t>
      </w:r>
      <w:r w:rsidR="009A70FB" w:rsidRPr="00F35906">
        <w:rPr>
          <w:color w:val="000000" w:themeColor="text1"/>
        </w:rPr>
        <w:t xml:space="preserve">Peter Beshai </w:t>
      </w:r>
      <w:r w:rsidR="00103E7D" w:rsidRPr="00F35906">
        <w:rPr>
          <w:color w:val="000000" w:themeColor="text1"/>
        </w:rPr>
        <w:t>(</w:t>
      </w:r>
      <w:r w:rsidR="009A70FB" w:rsidRPr="00F35906">
        <w:rPr>
          <w:color w:val="000000" w:themeColor="text1"/>
        </w:rPr>
        <w:t>pbeshai</w:t>
      </w:r>
      <w:r w:rsidR="00103E7D" w:rsidRPr="00F35906">
        <w:rPr>
          <w:color w:val="000000" w:themeColor="text1"/>
        </w:rPr>
        <w:t>@cs.ubc.ca</w:t>
      </w:r>
      <w:r w:rsidR="0003677B" w:rsidRPr="00F35906">
        <w:rPr>
          <w:color w:val="000000" w:themeColor="text1"/>
        </w:rPr>
        <w:t xml:space="preserve"> or </w:t>
      </w:r>
      <w:r w:rsidR="009A70FB" w:rsidRPr="00F35906">
        <w:rPr>
          <w:color w:val="000000" w:themeColor="text1"/>
        </w:rPr>
        <w:t>604-339-4003</w:t>
      </w:r>
      <w:r w:rsidR="00103E7D" w:rsidRPr="00F35906">
        <w:rPr>
          <w:color w:val="000000" w:themeColor="text1"/>
        </w:rPr>
        <w:t>)</w:t>
      </w:r>
      <w:r w:rsidR="009A70FB">
        <w:rPr>
          <w:color w:val="FF0000"/>
        </w:rPr>
        <w:t xml:space="preserve"> </w:t>
      </w:r>
      <w:r>
        <w:t>or Dr. Kellogg Booth (</w:t>
      </w:r>
      <w:r w:rsidRPr="001A2099">
        <w:t>ksbooth@cs.ubc.ca</w:t>
      </w:r>
      <w:r>
        <w:t xml:space="preserve"> or (604) 822-8193).</w:t>
      </w:r>
    </w:p>
    <w:p w14:paraId="24F58145" w14:textId="77777777" w:rsidR="00884EA0" w:rsidRDefault="00884EA0" w:rsidP="00884EA0">
      <w:pPr>
        <w:ind w:right="-149"/>
      </w:pPr>
    </w:p>
    <w:p w14:paraId="796D0450" w14:textId="77777777" w:rsidR="00884EA0" w:rsidRPr="00FC4533" w:rsidRDefault="00884EA0" w:rsidP="00884EA0">
      <w:pPr>
        <w:ind w:left="-142" w:right="-149"/>
        <w:rPr>
          <w:b/>
        </w:rPr>
      </w:pPr>
      <w:r w:rsidRPr="00FC4533">
        <w:rPr>
          <w:b/>
        </w:rPr>
        <w:t>Contact for Concerns About the Rights of Research Subjects</w:t>
      </w:r>
    </w:p>
    <w:p w14:paraId="03FCA9AA" w14:textId="77777777" w:rsidR="00904C98" w:rsidRDefault="00904C98" w:rsidP="00884EA0">
      <w:pPr>
        <w:ind w:left="-142" w:right="-149"/>
      </w:pPr>
      <w:r w:rsidRPr="00904C98">
        <w:t>If you have any concerns or complaints about your rights as a research participant and/or your experiences while participating in this study, contact the Research Participant Complaint Line in the UBC Office of Research Services at 604-822-8598 or if long distance e-mail RSIL@ors.ubc.ca or call toll free 1-877-822-8598</w:t>
      </w:r>
    </w:p>
    <w:p w14:paraId="749BCE2C" w14:textId="77777777" w:rsidR="00884EA0" w:rsidRDefault="00884EA0" w:rsidP="00884EA0">
      <w:pPr>
        <w:ind w:left="-142" w:right="-149"/>
      </w:pPr>
    </w:p>
    <w:p w14:paraId="184166EC" w14:textId="77777777" w:rsidR="00884EA0" w:rsidRPr="004E6A09" w:rsidRDefault="00884EA0" w:rsidP="00884EA0">
      <w:pPr>
        <w:ind w:left="-142" w:right="-149"/>
        <w:rPr>
          <w:b/>
        </w:rPr>
      </w:pPr>
      <w:r w:rsidRPr="004E6A09">
        <w:rPr>
          <w:b/>
        </w:rPr>
        <w:t>Consent</w:t>
      </w:r>
    </w:p>
    <w:p w14:paraId="201625CE" w14:textId="77777777" w:rsidR="00884EA0" w:rsidRDefault="00884EA0" w:rsidP="00884EA0">
      <w:pPr>
        <w:ind w:left="-142" w:right="-149"/>
      </w:pPr>
      <w:r>
        <w:t>We intend for your participation in this project to be pleasant and stress-free. Your participation is entirely voluntary and you may refuse to participate or withdraw from the study at any time without consequence.</w:t>
      </w:r>
    </w:p>
    <w:p w14:paraId="0CB520E9" w14:textId="77777777" w:rsidR="00884EA0" w:rsidRDefault="00884EA0" w:rsidP="00884EA0">
      <w:pPr>
        <w:ind w:left="-142" w:right="-149"/>
      </w:pPr>
    </w:p>
    <w:p w14:paraId="1BBC52A7" w14:textId="77777777" w:rsidR="00884EA0" w:rsidRDefault="00884EA0" w:rsidP="00884EA0">
      <w:pPr>
        <w:ind w:left="-142" w:right="-149"/>
      </w:pPr>
      <w:r>
        <w:t>Your signature below indicates that you have received a copy of this consent form for your own records. Your signature indicates that you consent to participate in this study.</w:t>
      </w:r>
    </w:p>
    <w:p w14:paraId="22BB9980" w14:textId="77777777" w:rsidR="00884EA0" w:rsidRDefault="00884EA0" w:rsidP="00884EA0">
      <w:pPr>
        <w:ind w:left="-142" w:right="-149"/>
      </w:pPr>
    </w:p>
    <w:p w14:paraId="11FC8C42" w14:textId="77777777" w:rsidR="00884EA0" w:rsidRDefault="00884EA0" w:rsidP="00884EA0">
      <w:pPr>
        <w:ind w:left="-142" w:right="-149"/>
      </w:pPr>
      <w:r>
        <w:t>I, (print name) ___________________________ agree to participate in the project as outlined above. My participation in this project is voluntary and I understand that I may withdraw at any time.</w:t>
      </w:r>
    </w:p>
    <w:p w14:paraId="209D81C4" w14:textId="77777777" w:rsidR="00884EA0" w:rsidRDefault="00884EA0" w:rsidP="00884EA0">
      <w:pPr>
        <w:ind w:left="-142" w:right="-149"/>
      </w:pPr>
    </w:p>
    <w:p w14:paraId="5588021C" w14:textId="77777777" w:rsidR="00884EA0" w:rsidRDefault="00884EA0" w:rsidP="00884EA0">
      <w:pPr>
        <w:ind w:left="-142" w:right="-149"/>
      </w:pPr>
    </w:p>
    <w:p w14:paraId="5DC5D811" w14:textId="77777777" w:rsidR="00884EA0" w:rsidRDefault="00884EA0" w:rsidP="00884EA0">
      <w:pPr>
        <w:ind w:left="-142" w:right="-149"/>
      </w:pPr>
      <w:r>
        <w:t>____________________________________________________________________</w:t>
      </w:r>
    </w:p>
    <w:p w14:paraId="09FEF399" w14:textId="77777777" w:rsidR="00884EA0" w:rsidRDefault="00884EA0" w:rsidP="00884EA0">
      <w:pPr>
        <w:ind w:left="-142" w:right="-149"/>
      </w:pPr>
      <w:r>
        <w:t>Subject Signature</w:t>
      </w:r>
      <w:r>
        <w:tab/>
      </w:r>
      <w:r>
        <w:tab/>
      </w:r>
      <w:r>
        <w:tab/>
      </w:r>
      <w:r>
        <w:tab/>
      </w:r>
      <w:r>
        <w:tab/>
        <w:t>Date</w:t>
      </w:r>
    </w:p>
    <w:p w14:paraId="14D3EBE2" w14:textId="77777777" w:rsidR="00884EA0" w:rsidRDefault="00884EA0" w:rsidP="00884EA0">
      <w:pPr>
        <w:ind w:left="-142" w:right="-149"/>
      </w:pPr>
    </w:p>
    <w:p w14:paraId="210CF287" w14:textId="77777777" w:rsidR="00884EA0" w:rsidRDefault="00884EA0" w:rsidP="00884EA0">
      <w:pPr>
        <w:ind w:left="-142" w:right="-149"/>
      </w:pPr>
    </w:p>
    <w:p w14:paraId="08C0EC14" w14:textId="77777777" w:rsidR="00884EA0" w:rsidRDefault="00884EA0" w:rsidP="00884EA0">
      <w:pPr>
        <w:ind w:left="-142" w:right="-149"/>
      </w:pPr>
      <w:r>
        <w:t>_______________________________</w:t>
      </w:r>
    </w:p>
    <w:p w14:paraId="6C2D763B" w14:textId="77777777" w:rsidR="00884EA0" w:rsidRDefault="00884EA0" w:rsidP="00884EA0">
      <w:pPr>
        <w:ind w:left="-142" w:right="-149"/>
      </w:pPr>
      <w:r>
        <w:t>Printed Name of Subject</w:t>
      </w:r>
    </w:p>
    <w:p w14:paraId="271DB3C4" w14:textId="77777777" w:rsidR="00884EA0" w:rsidRDefault="00884EA0" w:rsidP="00884EA0">
      <w:pPr>
        <w:ind w:left="-142" w:right="-149"/>
      </w:pPr>
    </w:p>
    <w:sectPr w:rsidR="00884EA0" w:rsidSect="00884EA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EFE02" w14:textId="77777777" w:rsidR="0043596B" w:rsidRDefault="0043596B">
      <w:r>
        <w:separator/>
      </w:r>
    </w:p>
  </w:endnote>
  <w:endnote w:type="continuationSeparator" w:id="0">
    <w:p w14:paraId="6EFF80D8" w14:textId="77777777" w:rsidR="0043596B" w:rsidRDefault="004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6ED4C" w14:textId="77777777" w:rsidR="00327559" w:rsidRDefault="003275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CCE44" w14:textId="77777777" w:rsidR="00884EA0" w:rsidRDefault="00884EA0" w:rsidP="00884EA0">
    <w:pPr>
      <w:pStyle w:val="Footer"/>
      <w:rPr>
        <w:sz w:val="20"/>
      </w:rPr>
    </w:pPr>
  </w:p>
  <w:p w14:paraId="0691F35A" w14:textId="128C6E25" w:rsidR="00884EA0" w:rsidRPr="0090290D" w:rsidRDefault="00884EA0" w:rsidP="00884EA0">
    <w:pPr>
      <w:pStyle w:val="Footer"/>
      <w:rPr>
        <w:sz w:val="20"/>
      </w:rPr>
    </w:pPr>
    <w:r w:rsidRPr="00F35906">
      <w:rPr>
        <w:color w:val="000000" w:themeColor="text1"/>
        <w:sz w:val="20"/>
        <w:szCs w:val="20"/>
      </w:rPr>
      <w:t xml:space="preserve">Version </w:t>
    </w:r>
    <w:r w:rsidR="00A8668A" w:rsidRPr="00F35906">
      <w:rPr>
        <w:color w:val="000000" w:themeColor="text1"/>
        <w:sz w:val="20"/>
        <w:szCs w:val="20"/>
      </w:rPr>
      <w:t>1.</w:t>
    </w:r>
    <w:r w:rsidR="00115260">
      <w:rPr>
        <w:color w:val="000000" w:themeColor="text1"/>
        <w:sz w:val="20"/>
        <w:szCs w:val="20"/>
      </w:rPr>
      <w:t>1</w:t>
    </w:r>
    <w:r w:rsidR="00A8668A" w:rsidRPr="00F35906">
      <w:rPr>
        <w:color w:val="000000" w:themeColor="text1"/>
        <w:sz w:val="20"/>
        <w:szCs w:val="20"/>
      </w:rPr>
      <w:t xml:space="preserve"> 201</w:t>
    </w:r>
    <w:r w:rsidR="009A70FB" w:rsidRPr="00F35906">
      <w:rPr>
        <w:color w:val="000000" w:themeColor="text1"/>
        <w:sz w:val="20"/>
        <w:szCs w:val="20"/>
      </w:rPr>
      <w:t>4</w:t>
    </w:r>
    <w:r w:rsidR="0003677B" w:rsidRPr="00F35906">
      <w:rPr>
        <w:color w:val="000000" w:themeColor="text1"/>
        <w:sz w:val="20"/>
        <w:szCs w:val="20"/>
      </w:rPr>
      <w:t>-</w:t>
    </w:r>
    <w:r w:rsidR="00115260">
      <w:rPr>
        <w:color w:val="000000" w:themeColor="text1"/>
        <w:sz w:val="20"/>
        <w:szCs w:val="20"/>
      </w:rPr>
      <w:t>June 03</w:t>
    </w:r>
    <w:bookmarkStart w:id="0" w:name="_GoBack"/>
    <w:bookmarkEnd w:id="0"/>
    <w:r w:rsidRPr="00F35906">
      <w:rPr>
        <w:color w:val="000000" w:themeColor="text1"/>
        <w:sz w:val="20"/>
      </w:rPr>
      <w:tab/>
    </w:r>
    <w:r w:rsidR="006F68DB" w:rsidRPr="00F35906">
      <w:rPr>
        <w:color w:val="000000" w:themeColor="text1"/>
        <w:sz w:val="20"/>
        <w:szCs w:val="20"/>
      </w:rPr>
      <w:t>Consent Form</w:t>
    </w:r>
    <w:r w:rsidR="006F68DB">
      <w:rPr>
        <w:sz w:val="20"/>
      </w:rPr>
      <w:tab/>
    </w:r>
    <w:r w:rsidRPr="0090290D">
      <w:rPr>
        <w:sz w:val="20"/>
      </w:rPr>
      <w:t xml:space="preserve">page </w:t>
    </w:r>
    <w:r w:rsidR="00631C9F" w:rsidRPr="0090290D">
      <w:rPr>
        <w:rStyle w:val="PageNumber"/>
        <w:sz w:val="20"/>
      </w:rPr>
      <w:fldChar w:fldCharType="begin"/>
    </w:r>
    <w:r w:rsidRPr="0090290D">
      <w:rPr>
        <w:rStyle w:val="PageNumber"/>
        <w:sz w:val="20"/>
      </w:rPr>
      <w:instrText xml:space="preserve"> PAGE </w:instrText>
    </w:r>
    <w:r w:rsidR="00631C9F" w:rsidRPr="0090290D">
      <w:rPr>
        <w:rStyle w:val="PageNumber"/>
        <w:sz w:val="20"/>
      </w:rPr>
      <w:fldChar w:fldCharType="separate"/>
    </w:r>
    <w:r w:rsidR="00327559">
      <w:rPr>
        <w:rStyle w:val="PageNumber"/>
        <w:noProof/>
        <w:sz w:val="20"/>
      </w:rPr>
      <w:t>2</w:t>
    </w:r>
    <w:r w:rsidR="00631C9F" w:rsidRPr="0090290D">
      <w:rPr>
        <w:rStyle w:val="PageNumber"/>
        <w:sz w:val="20"/>
      </w:rPr>
      <w:fldChar w:fldCharType="end"/>
    </w:r>
    <w:r w:rsidRPr="0090290D">
      <w:rPr>
        <w:rStyle w:val="PageNumber"/>
        <w:sz w:val="20"/>
      </w:rPr>
      <w:t>/</w:t>
    </w:r>
    <w:r w:rsidR="00631C9F" w:rsidRPr="0090290D">
      <w:rPr>
        <w:rStyle w:val="PageNumber"/>
        <w:sz w:val="20"/>
      </w:rPr>
      <w:fldChar w:fldCharType="begin"/>
    </w:r>
    <w:r w:rsidRPr="0090290D">
      <w:rPr>
        <w:rStyle w:val="PageNumber"/>
        <w:sz w:val="20"/>
      </w:rPr>
      <w:instrText xml:space="preserve"> NUMPAGES </w:instrText>
    </w:r>
    <w:r w:rsidR="00631C9F" w:rsidRPr="0090290D">
      <w:rPr>
        <w:rStyle w:val="PageNumber"/>
        <w:sz w:val="20"/>
      </w:rPr>
      <w:fldChar w:fldCharType="separate"/>
    </w:r>
    <w:r w:rsidR="00327559">
      <w:rPr>
        <w:rStyle w:val="PageNumber"/>
        <w:noProof/>
        <w:sz w:val="20"/>
      </w:rPr>
      <w:t>2</w:t>
    </w:r>
    <w:r w:rsidR="00631C9F" w:rsidRPr="0090290D">
      <w:rPr>
        <w:rStyle w:val="PageNumber"/>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10E51" w14:textId="77777777" w:rsidR="00327559" w:rsidRDefault="003275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B1E7F" w14:textId="77777777" w:rsidR="0043596B" w:rsidRDefault="0043596B">
      <w:r>
        <w:separator/>
      </w:r>
    </w:p>
  </w:footnote>
  <w:footnote w:type="continuationSeparator" w:id="0">
    <w:p w14:paraId="384FF6FC" w14:textId="77777777" w:rsidR="0043596B" w:rsidRDefault="004359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3F99" w14:textId="77777777" w:rsidR="00327559" w:rsidRDefault="003275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45A3F" w14:textId="77777777" w:rsidR="00327559" w:rsidRDefault="0032755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C6D98" w14:textId="77777777" w:rsidR="00327559" w:rsidRDefault="00327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68"/>
    <w:rsid w:val="00016931"/>
    <w:rsid w:val="0003677B"/>
    <w:rsid w:val="00103E7D"/>
    <w:rsid w:val="00115260"/>
    <w:rsid w:val="002B2C49"/>
    <w:rsid w:val="00327559"/>
    <w:rsid w:val="003903C5"/>
    <w:rsid w:val="003E4382"/>
    <w:rsid w:val="0043596B"/>
    <w:rsid w:val="00484715"/>
    <w:rsid w:val="005151D4"/>
    <w:rsid w:val="00631C9F"/>
    <w:rsid w:val="00634DFA"/>
    <w:rsid w:val="006F68DB"/>
    <w:rsid w:val="00841EC3"/>
    <w:rsid w:val="008512E7"/>
    <w:rsid w:val="00884EA0"/>
    <w:rsid w:val="008B4363"/>
    <w:rsid w:val="00904C98"/>
    <w:rsid w:val="009A70FB"/>
    <w:rsid w:val="00A16B3B"/>
    <w:rsid w:val="00A8668A"/>
    <w:rsid w:val="00AA2068"/>
    <w:rsid w:val="00D4634B"/>
    <w:rsid w:val="00E272E5"/>
    <w:rsid w:val="00F0727E"/>
    <w:rsid w:val="00F359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13F0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13C"/>
    <w:rPr>
      <w:rFonts w:ascii="Lucida Grande" w:hAnsi="Lucida Grande"/>
      <w:sz w:val="18"/>
      <w:szCs w:val="18"/>
    </w:rPr>
  </w:style>
  <w:style w:type="table" w:styleId="TableGrid">
    <w:name w:val="Table Grid"/>
    <w:basedOn w:val="TableNormal"/>
    <w:rsid w:val="004E6A0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E6A09"/>
    <w:rPr>
      <w:color w:val="0000FF"/>
      <w:u w:val="single"/>
    </w:rPr>
  </w:style>
  <w:style w:type="paragraph" w:styleId="Header">
    <w:name w:val="header"/>
    <w:basedOn w:val="Normal"/>
    <w:rsid w:val="00FC4533"/>
    <w:pPr>
      <w:tabs>
        <w:tab w:val="center" w:pos="4320"/>
        <w:tab w:val="right" w:pos="8640"/>
      </w:tabs>
    </w:pPr>
  </w:style>
  <w:style w:type="paragraph" w:styleId="Footer">
    <w:name w:val="footer"/>
    <w:basedOn w:val="Normal"/>
    <w:semiHidden/>
    <w:rsid w:val="00FC4533"/>
    <w:pPr>
      <w:tabs>
        <w:tab w:val="center" w:pos="4320"/>
        <w:tab w:val="right" w:pos="8640"/>
      </w:tabs>
    </w:pPr>
  </w:style>
  <w:style w:type="character" w:styleId="PageNumber">
    <w:name w:val="page number"/>
    <w:basedOn w:val="DefaultParagraphFont"/>
    <w:rsid w:val="00FC4533"/>
  </w:style>
  <w:style w:type="character" w:customStyle="1" w:styleId="topnavtitletext">
    <w:name w:val="topnavtitletext"/>
    <w:basedOn w:val="DefaultParagraphFont"/>
    <w:rsid w:val="00AD534C"/>
  </w:style>
  <w:style w:type="paragraph" w:styleId="Revision">
    <w:name w:val="Revision"/>
    <w:hidden/>
    <w:uiPriority w:val="99"/>
    <w:semiHidden/>
    <w:rsid w:val="0048471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13C"/>
    <w:rPr>
      <w:rFonts w:ascii="Lucida Grande" w:hAnsi="Lucida Grande"/>
      <w:sz w:val="18"/>
      <w:szCs w:val="18"/>
    </w:rPr>
  </w:style>
  <w:style w:type="table" w:styleId="TableGrid">
    <w:name w:val="Table Grid"/>
    <w:basedOn w:val="TableNormal"/>
    <w:rsid w:val="004E6A0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E6A09"/>
    <w:rPr>
      <w:color w:val="0000FF"/>
      <w:u w:val="single"/>
    </w:rPr>
  </w:style>
  <w:style w:type="paragraph" w:styleId="Header">
    <w:name w:val="header"/>
    <w:basedOn w:val="Normal"/>
    <w:rsid w:val="00FC4533"/>
    <w:pPr>
      <w:tabs>
        <w:tab w:val="center" w:pos="4320"/>
        <w:tab w:val="right" w:pos="8640"/>
      </w:tabs>
    </w:pPr>
  </w:style>
  <w:style w:type="paragraph" w:styleId="Footer">
    <w:name w:val="footer"/>
    <w:basedOn w:val="Normal"/>
    <w:semiHidden/>
    <w:rsid w:val="00FC4533"/>
    <w:pPr>
      <w:tabs>
        <w:tab w:val="center" w:pos="4320"/>
        <w:tab w:val="right" w:pos="8640"/>
      </w:tabs>
    </w:pPr>
  </w:style>
  <w:style w:type="character" w:styleId="PageNumber">
    <w:name w:val="page number"/>
    <w:basedOn w:val="DefaultParagraphFont"/>
    <w:rsid w:val="00FC4533"/>
  </w:style>
  <w:style w:type="character" w:customStyle="1" w:styleId="topnavtitletext">
    <w:name w:val="topnavtitletext"/>
    <w:basedOn w:val="DefaultParagraphFont"/>
    <w:rsid w:val="00AD534C"/>
  </w:style>
  <w:style w:type="paragraph" w:styleId="Revision">
    <w:name w:val="Revision"/>
    <w:hidden/>
    <w:uiPriority w:val="99"/>
    <w:semiHidden/>
    <w:rsid w:val="004847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Consent Form</vt:lpstr>
    </vt:vector>
  </TitlesOfParts>
  <Company>The University of British Columbia</Company>
  <LinksUpToDate>false</LinksUpToDate>
  <CharactersWithSpaces>2798</CharactersWithSpaces>
  <SharedDoc>false</SharedDoc>
  <HLinks>
    <vt:vector size="6" baseType="variant">
      <vt:variant>
        <vt:i4>5177452</vt:i4>
      </vt:variant>
      <vt:variant>
        <vt:i4>2048</vt:i4>
      </vt:variant>
      <vt:variant>
        <vt:i4>1025</vt:i4>
      </vt:variant>
      <vt:variant>
        <vt:i4>1</vt:i4>
      </vt:variant>
      <vt:variant>
        <vt:lpwstr>ubc_colour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Garth</dc:creator>
  <cp:keywords/>
  <cp:lastModifiedBy>Peter</cp:lastModifiedBy>
  <cp:revision>14</cp:revision>
  <cp:lastPrinted>2014-06-05T20:43:00Z</cp:lastPrinted>
  <dcterms:created xsi:type="dcterms:W3CDTF">2014-05-25T20:05:00Z</dcterms:created>
  <dcterms:modified xsi:type="dcterms:W3CDTF">2014-06-05T20:44:00Z</dcterms:modified>
</cp:coreProperties>
</file>